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5E" w:rsidRPr="0055245E" w:rsidRDefault="0055245E" w:rsidP="00C96C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к201142211423"/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Тема. </w:t>
      </w:r>
      <w:bookmarkStart w:id="1" w:name="п201142211459SlideId256"/>
      <w:r w:rsidRPr="0055245E">
        <w:rPr>
          <w:rFonts w:ascii="Times New Roman" w:hAnsi="Times New Roman"/>
          <w:sz w:val="28"/>
          <w:szCs w:val="28"/>
          <w:lang w:val="uk-UA"/>
        </w:rPr>
        <w:t>Загальна характеристика класу Земноводні</w:t>
      </w:r>
      <w:bookmarkEnd w:id="0"/>
      <w:bookmarkEnd w:id="1"/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к201142211429"/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 xml:space="preserve">Мета уроку: </w:t>
      </w:r>
      <w:r w:rsidRPr="0055245E">
        <w:rPr>
          <w:rFonts w:ascii="Times New Roman" w:hAnsi="Times New Roman"/>
          <w:sz w:val="28"/>
          <w:szCs w:val="28"/>
          <w:lang w:val="uk-UA"/>
        </w:rPr>
        <w:t>ознайомити учнів з основними особливостями організації та процесів життєдіяльності земноводних.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 xml:space="preserve">Обладнання і матеріали: </w:t>
      </w:r>
      <w:r w:rsidRPr="0055245E">
        <w:rPr>
          <w:rFonts w:ascii="Times New Roman" w:hAnsi="Times New Roman"/>
          <w:sz w:val="28"/>
          <w:szCs w:val="28"/>
          <w:lang w:val="uk-UA"/>
        </w:rPr>
        <w:t>вологий препарат «Внутрішня будова жаби», скелет жаби або ропухи, таблиці «Тип Хордові. Клас Земноводні», «Тип Хордові. Надклас Риби. Клас Хрящові риби», «Тип Хордові. Надклас Риби. Клас Кісткові риби».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 xml:space="preserve">Базові поняття і терміни уроку: </w:t>
      </w:r>
      <w:r w:rsidRPr="0055245E">
        <w:rPr>
          <w:rFonts w:ascii="Times New Roman" w:hAnsi="Times New Roman"/>
          <w:sz w:val="28"/>
          <w:szCs w:val="28"/>
          <w:lang w:val="uk-UA"/>
        </w:rPr>
        <w:t>амфібії, легені, трикамерне серце, два кола кровообігу, шкірні залози, кістки кінцівок та їхніх поясів, шкірне дихання,  метаморфоз.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>Концепція уроку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 xml:space="preserve">Ознайомити учнів з головними особливостями класу Земноводні. Звернути увагу на </w:t>
      </w:r>
      <w:proofErr w:type="spellStart"/>
      <w:r w:rsidRPr="0055245E">
        <w:rPr>
          <w:rFonts w:ascii="Times New Roman" w:hAnsi="Times New Roman"/>
          <w:sz w:val="28"/>
          <w:szCs w:val="28"/>
          <w:lang w:val="uk-UA"/>
        </w:rPr>
        <w:t>амфібійний</w:t>
      </w:r>
      <w:proofErr w:type="spellEnd"/>
      <w:r w:rsidRPr="0055245E">
        <w:rPr>
          <w:rFonts w:ascii="Times New Roman" w:hAnsi="Times New Roman"/>
          <w:sz w:val="28"/>
          <w:szCs w:val="28"/>
          <w:lang w:val="uk-UA"/>
        </w:rPr>
        <w:t xml:space="preserve"> спосіб життя та пов’язані з ним зміни в будові організму. Як характерну ознаку класу розглянути наявність двох кіл кровообігу (малого й великого), трикамерного серця, вільних кінцівок і метаморфоз у процесі розмноження. Указати на наявність зовнішнього запліднення в більшості представників класу.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ХІД УРОКУ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>I. Актуалізація опорних знань і мотивація навчальної діяльності школярів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>Питання до учнів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3" w:name="п201142211510SlideId257"/>
      <w:r w:rsidRPr="0055245E">
        <w:rPr>
          <w:rFonts w:ascii="Times New Roman" w:hAnsi="Times New Roman"/>
          <w:sz w:val="28"/>
          <w:szCs w:val="28"/>
          <w:lang w:val="uk-UA"/>
        </w:rPr>
        <w:t>Назвіть характерні ознаки класу Кісткові риби.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Як улаштовані покриви тіла риб?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Як улаштовані органи дихання риб?</w:t>
      </w:r>
    </w:p>
    <w:p w:rsid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Як улаштована кровоносна система риб?</w:t>
      </w:r>
      <w:bookmarkEnd w:id="2"/>
      <w:bookmarkEnd w:id="3"/>
    </w:p>
    <w:p w:rsidR="000C2C75" w:rsidRDefault="000C2C75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асоціації викликають у вас земноводні?</w:t>
      </w:r>
    </w:p>
    <w:p w:rsidR="000C2C75" w:rsidRDefault="000C2C75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Складіть асоціативну схему.</w:t>
      </w:r>
    </w:p>
    <w:p w:rsidR="000C2C75" w:rsidRPr="0055245E" w:rsidRDefault="000C2C75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441549" cy="981075"/>
            <wp:effectExtent l="19050" t="0" r="6501" b="0"/>
            <wp:docPr id="1" name="Рисунок 1" descr="C:\Documents and Settings\admin\Local Settings\Temporary Internet Files\Content.Word\Изображение 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Изображение 1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549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4" w:name="к201142211434"/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>II. Вивчення нового матеріалу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>Розповідь з елементами бесіди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 xml:space="preserve">Хто такі </w:t>
      </w:r>
      <w:bookmarkStart w:id="5" w:name="п201142211520SlideId258"/>
      <w:r w:rsidRPr="0055245E">
        <w:rPr>
          <w:rFonts w:ascii="Times New Roman" w:hAnsi="Times New Roman"/>
          <w:sz w:val="28"/>
          <w:szCs w:val="28"/>
          <w:lang w:val="uk-UA"/>
        </w:rPr>
        <w:t>земноводні?</w:t>
      </w:r>
    </w:p>
    <w:p w:rsid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 xml:space="preserve">Холоднокровні хребетні з чотирма кінцівками (у деяких видів кінцівки редукуються). Більшість представників пристосовані дожиття на межі між водою й суходолом. Є виключно водні й переважно наземні форми, деревні й </w:t>
      </w:r>
      <w:proofErr w:type="spellStart"/>
      <w:r w:rsidRPr="0055245E">
        <w:rPr>
          <w:rFonts w:ascii="Times New Roman" w:hAnsi="Times New Roman"/>
          <w:sz w:val="28"/>
          <w:szCs w:val="28"/>
          <w:lang w:val="uk-UA"/>
        </w:rPr>
        <w:t>рийні</w:t>
      </w:r>
      <w:proofErr w:type="spellEnd"/>
      <w:r w:rsidRPr="0055245E">
        <w:rPr>
          <w:rFonts w:ascii="Times New Roman" w:hAnsi="Times New Roman"/>
          <w:sz w:val="28"/>
          <w:szCs w:val="28"/>
          <w:lang w:val="uk-UA"/>
        </w:rPr>
        <w:t xml:space="preserve"> види. Віддають перевагу  теплому клімату, у солоних водах не зустрічаються. За несприятливих умов можуть упадати в сплячку. Харчуються майже винятково </w:t>
      </w:r>
      <w:r w:rsidRPr="0055245E">
        <w:rPr>
          <w:rFonts w:ascii="Times New Roman" w:hAnsi="Times New Roman"/>
          <w:sz w:val="28"/>
          <w:szCs w:val="28"/>
          <w:lang w:val="uk-UA"/>
        </w:rPr>
        <w:lastRenderedPageBreak/>
        <w:t>тваринними організмами, лише личинки безхвостих амфібій живляться рослинами. Деякі види отруйні.</w:t>
      </w:r>
      <w:bookmarkEnd w:id="4"/>
      <w:bookmarkEnd w:id="5"/>
      <w:r w:rsidR="000C2C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C2C75" w:rsidRDefault="000C2C75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66BF">
        <w:rPr>
          <w:rFonts w:ascii="Times New Roman" w:hAnsi="Times New Roman"/>
          <w:b/>
          <w:sz w:val="28"/>
          <w:szCs w:val="28"/>
          <w:lang w:val="uk-UA"/>
        </w:rPr>
        <w:t>Місце земноводних в системі органічного світу</w:t>
      </w:r>
    </w:p>
    <w:p w:rsidR="004866BF" w:rsidRDefault="004866BF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66BF" w:rsidRPr="004866BF" w:rsidRDefault="004866BF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4866BF">
        <w:rPr>
          <w:rFonts w:ascii="Times New Roman" w:hAnsi="Times New Roman"/>
          <w:b/>
          <w:i/>
          <w:sz w:val="28"/>
          <w:szCs w:val="28"/>
          <w:lang w:val="uk-UA"/>
        </w:rPr>
        <w:t>Імперія -  клітина</w:t>
      </w:r>
    </w:p>
    <w:p w:rsidR="004866BF" w:rsidRPr="004866BF" w:rsidRDefault="004866BF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4866BF">
        <w:rPr>
          <w:rFonts w:ascii="Times New Roman" w:hAnsi="Times New Roman"/>
          <w:b/>
          <w:i/>
          <w:sz w:val="28"/>
          <w:szCs w:val="28"/>
          <w:lang w:val="uk-UA"/>
        </w:rPr>
        <w:t>Надцарство-</w:t>
      </w:r>
      <w:proofErr w:type="spellEnd"/>
      <w:r w:rsidRPr="004866BF">
        <w:rPr>
          <w:rFonts w:ascii="Times New Roman" w:hAnsi="Times New Roman"/>
          <w:b/>
          <w:i/>
          <w:sz w:val="28"/>
          <w:szCs w:val="28"/>
          <w:lang w:val="uk-UA"/>
        </w:rPr>
        <w:t xml:space="preserve"> Еукаріоти</w:t>
      </w:r>
    </w:p>
    <w:p w:rsidR="004866BF" w:rsidRPr="004866BF" w:rsidRDefault="004866BF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4866BF">
        <w:rPr>
          <w:rFonts w:ascii="Times New Roman" w:hAnsi="Times New Roman"/>
          <w:b/>
          <w:i/>
          <w:sz w:val="28"/>
          <w:szCs w:val="28"/>
          <w:lang w:val="uk-UA"/>
        </w:rPr>
        <w:t>Царство-Тварин</w:t>
      </w:r>
    </w:p>
    <w:p w:rsidR="004866BF" w:rsidRPr="004866BF" w:rsidRDefault="004866BF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4866BF">
        <w:rPr>
          <w:rFonts w:ascii="Times New Roman" w:hAnsi="Times New Roman"/>
          <w:b/>
          <w:i/>
          <w:sz w:val="28"/>
          <w:szCs w:val="28"/>
          <w:lang w:val="uk-UA"/>
        </w:rPr>
        <w:t>Підцарство-Багатоклітинні</w:t>
      </w:r>
      <w:proofErr w:type="spellEnd"/>
    </w:p>
    <w:p w:rsidR="004866BF" w:rsidRPr="004866BF" w:rsidRDefault="004866BF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4866BF">
        <w:rPr>
          <w:rFonts w:ascii="Times New Roman" w:hAnsi="Times New Roman"/>
          <w:b/>
          <w:i/>
          <w:sz w:val="28"/>
          <w:szCs w:val="28"/>
          <w:lang w:val="uk-UA"/>
        </w:rPr>
        <w:t>Тип-Хордові</w:t>
      </w:r>
    </w:p>
    <w:p w:rsidR="004866BF" w:rsidRPr="004866BF" w:rsidRDefault="004866BF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4866BF">
        <w:rPr>
          <w:rFonts w:ascii="Times New Roman" w:hAnsi="Times New Roman"/>
          <w:b/>
          <w:i/>
          <w:sz w:val="28"/>
          <w:szCs w:val="28"/>
          <w:lang w:val="uk-UA"/>
        </w:rPr>
        <w:t>Підтип-Черепні,або Хребетні</w:t>
      </w:r>
    </w:p>
    <w:p w:rsidR="004866BF" w:rsidRPr="004866BF" w:rsidRDefault="004866BF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4866BF">
        <w:rPr>
          <w:rFonts w:ascii="Times New Roman" w:hAnsi="Times New Roman"/>
          <w:b/>
          <w:i/>
          <w:sz w:val="28"/>
          <w:szCs w:val="28"/>
          <w:lang w:val="uk-UA"/>
        </w:rPr>
        <w:t>Клас-Земноводні,або Амфібії</w:t>
      </w:r>
    </w:p>
    <w:p w:rsidR="004866BF" w:rsidRPr="004866BF" w:rsidRDefault="004866BF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6" w:name="к201142211445"/>
      <w:bookmarkStart w:id="7" w:name="п201142211527SlideId259"/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>Головні прогресивні ознаки класу Земноводні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Розвиток легеневого дихання. Поява малого кола кровообігу і трикамерного серця.</w:t>
      </w:r>
    </w:p>
    <w:p w:rsid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Утворення п’ятипалої кінцівки наземних хребетних. Ускладнення будови органів зору і слуху та їхня адаптація до умов наземного середовища.</w:t>
      </w:r>
    </w:p>
    <w:p w:rsidR="004866BF" w:rsidRDefault="004866BF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Класифікація земноводних</w:t>
      </w:r>
    </w:p>
    <w:p w:rsidR="004866BF" w:rsidRDefault="004866BF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1.Яких представників класу земноводні ви знаєте?</w:t>
      </w:r>
    </w:p>
    <w:p w:rsidR="006D6172" w:rsidRDefault="004866BF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2.На які ряди ділиться</w:t>
      </w:r>
      <w:r w:rsidR="006D6172">
        <w:rPr>
          <w:rFonts w:ascii="Times New Roman" w:hAnsi="Times New Roman"/>
          <w:sz w:val="28"/>
          <w:szCs w:val="28"/>
          <w:lang w:val="uk-UA"/>
        </w:rPr>
        <w:t xml:space="preserve"> клас Земноводні?(Робота з робочим зошитом)</w:t>
      </w:r>
    </w:p>
    <w:p w:rsidR="006D6172" w:rsidRDefault="006D6172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Середовище  існування</w:t>
      </w:r>
    </w:p>
    <w:p w:rsidR="006D6172" w:rsidRDefault="006D6172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6172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Користуючись текстом підручника,запишіть за допомогою сигналів-символів,інформацію про кількість видів,поширення та середовище  існування земноводних.</w:t>
      </w:r>
    </w:p>
    <w:p w:rsidR="006D6172" w:rsidRDefault="006D6172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6172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4 тис.(17- в Україні)</w:t>
      </w:r>
    </w:p>
    <w:p w:rsidR="008502C9" w:rsidRDefault="006D6172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6172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Який період життєвого циклу  земноводні  проводять </w:t>
      </w:r>
      <w:r w:rsidR="008502C9">
        <w:rPr>
          <w:rFonts w:ascii="Times New Roman" w:hAnsi="Times New Roman"/>
          <w:sz w:val="28"/>
          <w:szCs w:val="28"/>
          <w:lang w:val="uk-UA"/>
        </w:rPr>
        <w:t>у воді,а який –на суходолі?</w:t>
      </w:r>
    </w:p>
    <w:p w:rsidR="008502C9" w:rsidRPr="008502C9" w:rsidRDefault="008502C9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502C9">
        <w:rPr>
          <w:rFonts w:ascii="Times New Roman" w:hAnsi="Times New Roman"/>
          <w:b/>
          <w:sz w:val="28"/>
          <w:szCs w:val="28"/>
          <w:lang w:val="uk-UA"/>
        </w:rPr>
        <w:t>.</w:t>
      </w:r>
      <w:r w:rsidR="004866BF" w:rsidRPr="008502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502C9">
        <w:rPr>
          <w:rFonts w:ascii="Times New Roman" w:hAnsi="Times New Roman"/>
          <w:sz w:val="28"/>
          <w:szCs w:val="28"/>
          <w:lang w:val="uk-UA"/>
        </w:rPr>
        <w:t>Зробіт</w:t>
      </w:r>
      <w:r>
        <w:rPr>
          <w:rFonts w:ascii="Times New Roman" w:hAnsi="Times New Roman"/>
          <w:sz w:val="28"/>
          <w:szCs w:val="28"/>
          <w:lang w:val="uk-UA"/>
        </w:rPr>
        <w:t>ь висновок про те,чому цих тварин  називають земноводними?</w:t>
      </w:r>
    </w:p>
    <w:p w:rsidR="004866BF" w:rsidRPr="008502C9" w:rsidRDefault="004866BF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02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bookmarkEnd w:id="7"/>
    <w:p w:rsidR="0055245E" w:rsidRPr="0055245E" w:rsidRDefault="004866BF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Особливості зовнішньої будови З</w:t>
      </w:r>
      <w:r w:rsidR="0055245E" w:rsidRPr="0055245E">
        <w:rPr>
          <w:rFonts w:ascii="Times New Roman" w:hAnsi="Times New Roman"/>
          <w:b/>
          <w:bCs/>
          <w:sz w:val="28"/>
          <w:szCs w:val="28"/>
          <w:lang w:val="uk-UA"/>
        </w:rPr>
        <w:t>емно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водних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5245E">
        <w:rPr>
          <w:rFonts w:ascii="Times New Roman" w:hAnsi="Times New Roman"/>
          <w:i/>
          <w:iCs/>
          <w:sz w:val="28"/>
          <w:szCs w:val="28"/>
          <w:lang w:val="uk-UA"/>
        </w:rPr>
        <w:t>Форма тіла й розміри</w:t>
      </w:r>
    </w:p>
    <w:p w:rsid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Тіло земноводних сплюснене в спинно-черевному напрямку, має двобічну симетрію. Є дві пари кінцівок, що закінчуються пальцями. Тіло розділене на голову, тулуб, кінцівки та хвіст (у деяких земноводних редукований).</w:t>
      </w:r>
    </w:p>
    <w:p w:rsidR="008502C9" w:rsidRDefault="008502C9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Форми тіла:</w:t>
      </w:r>
    </w:p>
    <w:p w:rsidR="008502C9" w:rsidRDefault="008502C9" w:rsidP="008502C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Червоподібна(безногі земноводні)</w:t>
      </w:r>
    </w:p>
    <w:p w:rsidR="008502C9" w:rsidRDefault="008502C9" w:rsidP="008502C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Тіло видовжене,валькувате,з довгим хвостом(хвостаті земноводні)</w:t>
      </w:r>
    </w:p>
    <w:p w:rsidR="008502C9" w:rsidRDefault="008502C9" w:rsidP="008502C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Тіло  вкорочене,незграбне ,приземкувате,сплющене зверху донизу(безхвості земноводні)</w:t>
      </w:r>
    </w:p>
    <w:p w:rsidR="00AA11DC" w:rsidRDefault="00AA11DC" w:rsidP="008502C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Заповнити схему.</w:t>
      </w:r>
    </w:p>
    <w:p w:rsidR="00533026" w:rsidRPr="00533026" w:rsidRDefault="00533026" w:rsidP="005330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99835" cy="2968888"/>
            <wp:effectExtent l="19050" t="0" r="5715" b="0"/>
            <wp:docPr id="4" name="Рисунок 4" descr="C:\Documents and Settings\admin\Local Settings\Temporary Internet Files\Content.Word\Копия Изображение 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Копия Изображение 1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96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026" w:rsidRDefault="00533026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16536B">
        <w:rPr>
          <w:rFonts w:ascii="Times New Roman" w:hAnsi="Times New Roman"/>
          <w:b/>
          <w:i/>
          <w:iCs/>
          <w:sz w:val="28"/>
          <w:szCs w:val="28"/>
          <w:lang w:val="uk-UA"/>
        </w:rPr>
        <w:t>Покриви тіла</w:t>
      </w:r>
      <w:r w:rsidR="0016536B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  </w:t>
      </w:r>
      <w:r w:rsidR="00533026">
        <w:rPr>
          <w:rFonts w:ascii="Times New Roman" w:hAnsi="Times New Roman"/>
          <w:i/>
          <w:iCs/>
          <w:sz w:val="28"/>
          <w:szCs w:val="28"/>
          <w:lang w:val="uk-UA"/>
        </w:rPr>
        <w:t>(робота із сигналом-символом)</w:t>
      </w:r>
    </w:p>
    <w:p w:rsidR="00533026" w:rsidRPr="00533026" w:rsidRDefault="00533026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81525" cy="1584038"/>
            <wp:effectExtent l="19050" t="0" r="9525" b="0"/>
            <wp:docPr id="7" name="Рисунок 7" descr="C:\Documents and Settings\admin\Local Settings\Temporary Internet Files\Content.Word\Копия (2) Изображение 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Копия (2) Изображение 14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58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026" w:rsidRPr="00533026" w:rsidRDefault="00533026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533026">
        <w:rPr>
          <w:rFonts w:ascii="Times New Roman" w:hAnsi="Times New Roman"/>
          <w:b/>
          <w:i/>
          <w:sz w:val="28"/>
          <w:szCs w:val="28"/>
          <w:lang w:val="uk-UA"/>
        </w:rPr>
        <w:t>Які функцію виконує шкіра ?</w:t>
      </w:r>
    </w:p>
    <w:p w:rsidR="00533026" w:rsidRDefault="00533026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захисну;</w:t>
      </w:r>
    </w:p>
    <w:p w:rsidR="00533026" w:rsidRDefault="00533026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-є органом дихання;</w:t>
      </w:r>
    </w:p>
    <w:p w:rsidR="00533026" w:rsidRDefault="00533026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-є органом водного обміну</w:t>
      </w:r>
    </w:p>
    <w:p w:rsidR="00533026" w:rsidRDefault="00533026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533026">
        <w:rPr>
          <w:rFonts w:ascii="Times New Roman" w:hAnsi="Times New Roman"/>
          <w:b/>
          <w:i/>
          <w:sz w:val="28"/>
          <w:szCs w:val="28"/>
          <w:lang w:val="uk-UA"/>
        </w:rPr>
        <w:t>Яку функцію виконують залози шкіри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,слизу</w:t>
      </w:r>
      <w:r w:rsidRPr="00533026">
        <w:rPr>
          <w:rFonts w:ascii="Times New Roman" w:hAnsi="Times New Roman"/>
          <w:b/>
          <w:i/>
          <w:sz w:val="28"/>
          <w:szCs w:val="28"/>
          <w:lang w:val="uk-UA"/>
        </w:rPr>
        <w:t>?</w:t>
      </w:r>
    </w:p>
    <w:p w:rsidR="00533026" w:rsidRDefault="0016536B" w:rsidP="0016536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Захищає від мікробів;</w:t>
      </w:r>
    </w:p>
    <w:p w:rsidR="0016536B" w:rsidRDefault="0016536B" w:rsidP="0016536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Запобігає висиханню;</w:t>
      </w:r>
    </w:p>
    <w:p w:rsidR="0055245E" w:rsidRPr="0016536B" w:rsidRDefault="0016536B" w:rsidP="0016536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-зменшує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тертя об воду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5245E">
        <w:rPr>
          <w:rFonts w:ascii="Times New Roman" w:hAnsi="Times New Roman"/>
          <w:i/>
          <w:iCs/>
          <w:sz w:val="28"/>
          <w:szCs w:val="28"/>
          <w:lang w:val="uk-UA"/>
        </w:rPr>
        <w:t>Дихальна система</w:t>
      </w:r>
    </w:p>
    <w:p w:rsidR="0055245E" w:rsidRPr="0055245E" w:rsidRDefault="0055245E" w:rsidP="005330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Органами дихання більшості дорослих земноводних є легені та шкіра. Легені — парний орган мішкоподібної форми з тонкими, ніздрюватими стінками. На личинковій стадії дихання здійснюється з допомогою зовнішніх зябер. У деяких видів зовнішні зябра</w:t>
      </w:r>
      <w:r w:rsidR="005330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245E">
        <w:rPr>
          <w:rFonts w:ascii="Times New Roman" w:hAnsi="Times New Roman"/>
          <w:sz w:val="28"/>
          <w:szCs w:val="28"/>
          <w:lang w:val="uk-UA"/>
        </w:rPr>
        <w:t xml:space="preserve">зберігаються й у дорослому стані (при цьому легені не розвиваються). Зустрічаються й представники, що не мають у дорослому стані ні легень, ні зовнішніх зябер. У них газообмін здійснюється з допомогою шкірного і глоткового (через слизову </w:t>
      </w:r>
      <w:proofErr w:type="spellStart"/>
      <w:r w:rsidRPr="0055245E">
        <w:rPr>
          <w:rFonts w:ascii="Times New Roman" w:hAnsi="Times New Roman"/>
          <w:sz w:val="28"/>
          <w:szCs w:val="28"/>
          <w:lang w:val="uk-UA"/>
        </w:rPr>
        <w:t>ротоглоткової</w:t>
      </w:r>
      <w:proofErr w:type="spellEnd"/>
      <w:r w:rsidRPr="0055245E">
        <w:rPr>
          <w:rFonts w:ascii="Times New Roman" w:hAnsi="Times New Roman"/>
          <w:sz w:val="28"/>
          <w:szCs w:val="28"/>
          <w:lang w:val="uk-UA"/>
        </w:rPr>
        <w:t xml:space="preserve"> порожнини) дихання. У зв’язку з відсутністю грудної клітки легеневе дихання здійснюється з допомогою </w:t>
      </w:r>
      <w:proofErr w:type="spellStart"/>
      <w:r w:rsidRPr="0055245E">
        <w:rPr>
          <w:rFonts w:ascii="Times New Roman" w:hAnsi="Times New Roman"/>
          <w:sz w:val="28"/>
          <w:szCs w:val="28"/>
          <w:lang w:val="uk-UA"/>
        </w:rPr>
        <w:t>ротоглоткової</w:t>
      </w:r>
      <w:proofErr w:type="spellEnd"/>
      <w:r w:rsidRPr="0055245E">
        <w:rPr>
          <w:rFonts w:ascii="Times New Roman" w:hAnsi="Times New Roman"/>
          <w:sz w:val="28"/>
          <w:szCs w:val="28"/>
          <w:lang w:val="uk-UA"/>
        </w:rPr>
        <w:t xml:space="preserve"> порожнини. Коли ніздрі відкриті, дно порожнини опускається, при цьому повітря засмоктується всередину. Потім ніздрі закриваються, дно порожнини піднімається, і повітря проштовхується в легені.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5245E">
        <w:rPr>
          <w:rFonts w:ascii="Times New Roman" w:hAnsi="Times New Roman"/>
          <w:i/>
          <w:iCs/>
          <w:sz w:val="28"/>
          <w:szCs w:val="28"/>
          <w:lang w:val="uk-UA"/>
        </w:rPr>
        <w:lastRenderedPageBreak/>
        <w:t>Опорно-рухова система</w:t>
      </w:r>
    </w:p>
    <w:p w:rsid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 xml:space="preserve">До складу скелета входять череп, хребет і скелет кінцівок. Череп складається в основному з хрящових кісток. У хребті виокремлюють шийний, тулубовий, крижовий і хвостовий відділи. </w:t>
      </w:r>
      <w:proofErr w:type="spellStart"/>
      <w:r w:rsidRPr="0055245E">
        <w:rPr>
          <w:rFonts w:ascii="Times New Roman" w:hAnsi="Times New Roman"/>
          <w:sz w:val="28"/>
          <w:szCs w:val="28"/>
          <w:lang w:val="uk-UA"/>
        </w:rPr>
        <w:t>Скелеткінцівок</w:t>
      </w:r>
      <w:proofErr w:type="spellEnd"/>
      <w:r w:rsidRPr="0055245E">
        <w:rPr>
          <w:rFonts w:ascii="Times New Roman" w:hAnsi="Times New Roman"/>
          <w:sz w:val="28"/>
          <w:szCs w:val="28"/>
          <w:lang w:val="uk-UA"/>
        </w:rPr>
        <w:t xml:space="preserve"> складається зі скелетів вільних кінцівок і скелетів їхніх поясів. Типова будова передньої кінцівки хребетних: плече (плечова кістка), передпліччя (ліктьова і променева кістки), кисть (кістки зап’ястка, п’ястка й фаланги пальців). Типова будова задньої кінцівки хребетних: стегно (стегнова кістка), гомілка (велика й мала гомілкові кістки), стопа (кістки </w:t>
      </w:r>
      <w:proofErr w:type="spellStart"/>
      <w:r w:rsidRPr="0055245E">
        <w:rPr>
          <w:rFonts w:ascii="Times New Roman" w:hAnsi="Times New Roman"/>
          <w:sz w:val="28"/>
          <w:szCs w:val="28"/>
          <w:lang w:val="uk-UA"/>
        </w:rPr>
        <w:t>передплюсни</w:t>
      </w:r>
      <w:proofErr w:type="spellEnd"/>
      <w:r w:rsidRPr="0055245E">
        <w:rPr>
          <w:rFonts w:ascii="Times New Roman" w:hAnsi="Times New Roman"/>
          <w:sz w:val="28"/>
          <w:szCs w:val="28"/>
          <w:lang w:val="uk-UA"/>
        </w:rPr>
        <w:t>, плюсни й фаланги пальців). До поясу передніх кінцівок входять лопатки, воронячі кістки та ключиці. До поясу задніх кінцівок входять зрослі сідничні, клубові й лобкові кістки. М’язова система земноводних характеризується розвитком потужної та складно організованої мускулатури вільних кінцівок, значним диференціюванням мускулатури тіла й порушенням характерної для риб сегментації мускулатури.</w:t>
      </w:r>
    </w:p>
    <w:p w:rsidR="0016536B" w:rsidRPr="00C96C2A" w:rsidRDefault="00C96C2A" w:rsidP="00C96C2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C96C2A">
        <w:rPr>
          <w:rFonts w:ascii="Times New Roman" w:hAnsi="Times New Roman"/>
          <w:i/>
          <w:sz w:val="28"/>
          <w:szCs w:val="28"/>
          <w:lang w:val="uk-UA"/>
        </w:rPr>
        <w:t>Заповніть схему.</w:t>
      </w:r>
    </w:p>
    <w:p w:rsidR="0016536B" w:rsidRDefault="0016536B" w:rsidP="001653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299835" cy="4824259"/>
            <wp:effectExtent l="19050" t="0" r="5715" b="0"/>
            <wp:docPr id="10" name="Рисунок 10" descr="C:\Documents and Settings\admin\Local Settings\Temporary Internet Files\Content.Word\Изображение 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Local Settings\Temporary Internet Files\Content.Word\Изображение 1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82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36B" w:rsidRDefault="0016536B" w:rsidP="001653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16536B" w:rsidRDefault="0016536B" w:rsidP="001653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99835" cy="3836438"/>
            <wp:effectExtent l="19050" t="0" r="5715" b="0"/>
            <wp:docPr id="13" name="Рисунок 13" descr="C:\Documents and Settings\admin\Local Settings\Temporary Internet Files\Content.Word\Изображение 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Local Settings\Temporary Internet Files\Content.Word\Изображение 14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83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36B" w:rsidRDefault="0016536B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5245E">
        <w:rPr>
          <w:rFonts w:ascii="Times New Roman" w:hAnsi="Times New Roman"/>
          <w:i/>
          <w:iCs/>
          <w:sz w:val="28"/>
          <w:szCs w:val="28"/>
          <w:lang w:val="uk-UA"/>
        </w:rPr>
        <w:t>Травна система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 xml:space="preserve">Травний тракт земноводних включає </w:t>
      </w:r>
      <w:proofErr w:type="spellStart"/>
      <w:r w:rsidRPr="0055245E">
        <w:rPr>
          <w:rFonts w:ascii="Times New Roman" w:hAnsi="Times New Roman"/>
          <w:sz w:val="28"/>
          <w:szCs w:val="28"/>
          <w:lang w:val="uk-UA"/>
        </w:rPr>
        <w:t>ротоглоткову</w:t>
      </w:r>
      <w:proofErr w:type="spellEnd"/>
      <w:r w:rsidRPr="0055245E">
        <w:rPr>
          <w:rFonts w:ascii="Times New Roman" w:hAnsi="Times New Roman"/>
          <w:sz w:val="28"/>
          <w:szCs w:val="28"/>
          <w:lang w:val="uk-UA"/>
        </w:rPr>
        <w:t xml:space="preserve"> порожнину, стравохід, шлунок і кишечник, що відкривається в клоаку. На дні ротової порожнини розташований язик. Зуби дрібні, конусоподібні. Деякі види не мають зубів на кістках щелеп. Під час ковтання проштовхуванню харчової грудки в стравохід допомагають очні яблука, які відокремлені від </w:t>
      </w:r>
      <w:proofErr w:type="spellStart"/>
      <w:r w:rsidRPr="0055245E">
        <w:rPr>
          <w:rFonts w:ascii="Times New Roman" w:hAnsi="Times New Roman"/>
          <w:sz w:val="28"/>
          <w:szCs w:val="28"/>
          <w:lang w:val="uk-UA"/>
        </w:rPr>
        <w:t>ротоглоткової</w:t>
      </w:r>
      <w:proofErr w:type="spellEnd"/>
      <w:r w:rsidRPr="0055245E">
        <w:rPr>
          <w:rFonts w:ascii="Times New Roman" w:hAnsi="Times New Roman"/>
          <w:sz w:val="28"/>
          <w:szCs w:val="28"/>
          <w:lang w:val="uk-UA"/>
        </w:rPr>
        <w:t xml:space="preserve"> порожнини лише тонкою слизовою оболонкою й можуть трохи втягуватися всередину. Шлунок слабко виражений. У кишечнику виділяють тонку, товсту і пряму кишки.</w:t>
      </w:r>
    </w:p>
    <w:p w:rsid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До травних залоз амфібій належать слинні залози (їхні секрети лише змочують їжу, але не впливають на неї хімічно), печінка (має жовчний міхур) і підшлункова залоза.</w:t>
      </w:r>
    </w:p>
    <w:p w:rsidR="00C96C2A" w:rsidRDefault="00C96C2A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Складіть і поясніть     схему проходження     їжі.</w:t>
      </w:r>
    </w:p>
    <w:p w:rsidR="00FB2C6D" w:rsidRPr="0055245E" w:rsidRDefault="00FB2C6D" w:rsidP="00FB2C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1206351"/>
            <wp:effectExtent l="19050" t="0" r="5715" b="0"/>
            <wp:docPr id="16" name="Рисунок 16" descr="D:\Кретина В.В\Копия Копия Изображение 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Кретина В.В\Копия Копия Изображение 14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206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5245E">
        <w:rPr>
          <w:rFonts w:ascii="Times New Roman" w:hAnsi="Times New Roman"/>
          <w:i/>
          <w:iCs/>
          <w:sz w:val="28"/>
          <w:szCs w:val="28"/>
          <w:lang w:val="uk-UA"/>
        </w:rPr>
        <w:t>Кровоносна система</w:t>
      </w:r>
    </w:p>
    <w:p w:rsidR="00B018F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Серце всіх амфібій трикамерне, складається з двох передсердь і одного шлуночка. Є два кола кровообігу — мале (поставляє кров у легені для газообміну) і велике. Від легеневих артерій відходять шкірні артерії, що несуть венозну кров до шкіри для окиснення. У всіх личинок амфібій і дорослих особин, що зберігають зябра, будова кровоносної системи аналогічна будові кровоносної системи риб.</w:t>
      </w:r>
    </w:p>
    <w:p w:rsidR="00B018FE" w:rsidRDefault="00B018F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8FE" w:rsidRDefault="00B018F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Заповніть схему</w:t>
      </w:r>
    </w:p>
    <w:p w:rsidR="00B018FE" w:rsidRDefault="00B018FE" w:rsidP="00B018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8FE" w:rsidRDefault="00B018FE" w:rsidP="0055245E">
      <w:pPr>
        <w:autoSpaceDE w:val="0"/>
        <w:autoSpaceDN w:val="0"/>
        <w:adjustRightInd w:val="0"/>
        <w:spacing w:after="0"/>
        <w:ind w:firstLine="709"/>
        <w:jc w:val="both"/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  <w:r w:rsidRPr="00B018FE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5245E" w:rsidRPr="0055245E" w:rsidRDefault="00B018FE" w:rsidP="00B018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2724498"/>
            <wp:effectExtent l="19050" t="0" r="5715" b="0"/>
            <wp:docPr id="17" name="Рисунок 17" descr="D:\Кретина В.В\Копия Изображение 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Кретина В.В\Копия Изображение 14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72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C6D" w:rsidRDefault="00FB2C6D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234F40" w:rsidRDefault="00234F40" w:rsidP="00234F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6299835" cy="2255194"/>
            <wp:effectExtent l="19050" t="0" r="5715" b="0"/>
            <wp:docPr id="18" name="Рисунок 18" descr="D:\Кретина В.В\Изображение 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Кретина В.В\Изображение 14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F40" w:rsidRDefault="00234F40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55245E" w:rsidRPr="0055245E" w:rsidRDefault="00234F40" w:rsidP="00234F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299835" cy="1941616"/>
            <wp:effectExtent l="19050" t="0" r="5715" b="0"/>
            <wp:docPr id="19" name="Рисунок 19" descr="C:\Documents and Settings\admin\Local Settings\Temporary Internet Files\Content.Word\Копия (4) Изображение 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Local Settings\Temporary Internet Files\Content.Word\Копия (4) Изображение 14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94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245E" w:rsidRPr="0055245E">
        <w:rPr>
          <w:rFonts w:ascii="Times New Roman" w:hAnsi="Times New Roman"/>
          <w:i/>
          <w:iCs/>
          <w:sz w:val="28"/>
          <w:szCs w:val="28"/>
          <w:lang w:val="uk-UA"/>
        </w:rPr>
        <w:t>Видільна система</w:t>
      </w:r>
    </w:p>
    <w:p w:rsid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Такі ж нирки, як і в риб. Є сечовий міхур, що не сполучений із сечоводами й бере участь у регуляції концентрації солей в організмі.</w:t>
      </w:r>
      <w:r w:rsidRPr="0055245E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</w:p>
    <w:p w:rsidR="00CA53D4" w:rsidRPr="0055245E" w:rsidRDefault="00CA53D4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Закінчити схему</w:t>
      </w:r>
    </w:p>
    <w:p w:rsidR="00CA53D4" w:rsidRDefault="00CA53D4" w:rsidP="00CA53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1337044"/>
            <wp:effectExtent l="19050" t="0" r="5715" b="0"/>
            <wp:docPr id="22" name="Рисунок 22" descr="D:\Кретина В.В\Копия Изображение 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Кретина В.В\Копия Изображение 14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33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3D4" w:rsidRDefault="00CA53D4" w:rsidP="00CA53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Поясніть схему</w:t>
      </w:r>
    </w:p>
    <w:p w:rsidR="00CA53D4" w:rsidRDefault="00CA53D4" w:rsidP="00CA53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299835" cy="1481468"/>
            <wp:effectExtent l="19050" t="0" r="5715" b="0"/>
            <wp:docPr id="23" name="Рисунок 23" descr="C:\Documents and Settings\admin\Local Settings\Temporary Internet Files\Content.Word\Копия (2) Копия Изображение 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in\Local Settings\Temporary Internet Files\Content.Word\Копия (2) Копия Изображение 14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48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3D4" w:rsidRDefault="00CA53D4" w:rsidP="00CA53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55245E" w:rsidRPr="0055245E" w:rsidRDefault="0055245E" w:rsidP="00CA53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5245E">
        <w:rPr>
          <w:rFonts w:ascii="Times New Roman" w:hAnsi="Times New Roman"/>
          <w:i/>
          <w:iCs/>
          <w:sz w:val="28"/>
          <w:szCs w:val="28"/>
          <w:lang w:val="uk-UA"/>
        </w:rPr>
        <w:t>Нервова система</w:t>
      </w:r>
    </w:p>
    <w:p w:rsid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Центральна нервова система складається з тих же частин, що й нервова система риб, але передній мозок більш розвинений, а мозочок розвинений менше. У передньому мозку з’являються великі півкулі.</w:t>
      </w:r>
    </w:p>
    <w:p w:rsidR="00C96C2A" w:rsidRPr="0055245E" w:rsidRDefault="00C96C2A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Заповніть схему.</w:t>
      </w:r>
    </w:p>
    <w:p w:rsidR="00CA53D4" w:rsidRDefault="00CA53D4" w:rsidP="00CA53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299835" cy="2979161"/>
            <wp:effectExtent l="19050" t="0" r="5715" b="0"/>
            <wp:docPr id="26" name="Рисунок 26" descr="C:\Documents and Settings\admin\Local Settings\Temporary Internet Files\Content.Word\Копия (3) Изображение 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admin\Local Settings\Temporary Internet Files\Content.Word\Копия (3) Изображение 14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97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5245E">
        <w:rPr>
          <w:rFonts w:ascii="Times New Roman" w:hAnsi="Times New Roman"/>
          <w:i/>
          <w:iCs/>
          <w:sz w:val="28"/>
          <w:szCs w:val="28"/>
          <w:lang w:val="uk-UA"/>
        </w:rPr>
        <w:t>Органи чуттів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Органи зору мають низку особливостей. Очі від висихання й забруднення оберігають два повіка й мигальна перетинка. Форма рогівки опукла, а кришталика — лінзоподібна. Акомодація ока досягається з допомогою зміни відстані між кришталиком і сітківкою.</w:t>
      </w:r>
    </w:p>
    <w:p w:rsid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 xml:space="preserve">Орган слуху влаштований складніше, ніж у риб. Є середнє і внутрішнє вуха, у середньому вусі — одна слухова кісточка (стремінце). Середнє вухо утворює барабанну порожнину, що зовні закрита барабанною перетинкою, а з </w:t>
      </w:r>
      <w:proofErr w:type="spellStart"/>
      <w:r w:rsidRPr="0055245E">
        <w:rPr>
          <w:rFonts w:ascii="Times New Roman" w:hAnsi="Times New Roman"/>
          <w:sz w:val="28"/>
          <w:szCs w:val="28"/>
          <w:lang w:val="uk-UA"/>
        </w:rPr>
        <w:t>ротоглотковою</w:t>
      </w:r>
      <w:proofErr w:type="spellEnd"/>
      <w:r w:rsidRPr="0055245E">
        <w:rPr>
          <w:rFonts w:ascii="Times New Roman" w:hAnsi="Times New Roman"/>
          <w:sz w:val="28"/>
          <w:szCs w:val="28"/>
          <w:lang w:val="uk-UA"/>
        </w:rPr>
        <w:t xml:space="preserve"> порожниною зв’язана </w:t>
      </w:r>
      <w:proofErr w:type="spellStart"/>
      <w:r w:rsidRPr="0055245E">
        <w:rPr>
          <w:rFonts w:ascii="Times New Roman" w:hAnsi="Times New Roman"/>
          <w:sz w:val="28"/>
          <w:szCs w:val="28"/>
          <w:lang w:val="uk-UA"/>
        </w:rPr>
        <w:t>євстахієвою</w:t>
      </w:r>
      <w:proofErr w:type="spellEnd"/>
      <w:r w:rsidRPr="0055245E">
        <w:rPr>
          <w:rFonts w:ascii="Times New Roman" w:hAnsi="Times New Roman"/>
          <w:sz w:val="28"/>
          <w:szCs w:val="28"/>
          <w:lang w:val="uk-UA"/>
        </w:rPr>
        <w:t xml:space="preserve"> трубою. У безногих і хвостатих </w:t>
      </w:r>
      <w:r w:rsidRPr="0055245E">
        <w:rPr>
          <w:rFonts w:ascii="Times New Roman" w:hAnsi="Times New Roman"/>
          <w:sz w:val="28"/>
          <w:szCs w:val="28"/>
          <w:lang w:val="uk-UA"/>
        </w:rPr>
        <w:lastRenderedPageBreak/>
        <w:t>земноводних барабанна перетинка й барабанна порожнина відсутні, але слухова кісточка добре розвинена. Є органи дотику й нюху. У личинок зберігається бічна лінія.</w:t>
      </w:r>
      <w:bookmarkEnd w:id="6"/>
    </w:p>
    <w:p w:rsidR="00913D5A" w:rsidRPr="0055245E" w:rsidRDefault="00913D5A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Заповніть схему</w:t>
      </w:r>
    </w:p>
    <w:p w:rsidR="00913D5A" w:rsidRDefault="00913D5A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8" w:name="к201142211451"/>
      <w:r>
        <w:rPr>
          <w:noProof/>
          <w:lang w:eastAsia="ru-RU"/>
        </w:rPr>
        <w:drawing>
          <wp:inline distT="0" distB="0" distL="0" distR="0">
            <wp:extent cx="3333750" cy="1333500"/>
            <wp:effectExtent l="19050" t="0" r="0" b="0"/>
            <wp:docPr id="29" name="Рисунок 29" descr="C:\Documents and Settings\admin\Local Settings\Temporary Internet Files\Content.Word\Копия (2) Изображение 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admin\Local Settings\Temporary Internet Files\Content.Word\Копия (2) Изображение 14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D5A" w:rsidRDefault="00913D5A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>IV. Домашнє завдання</w:t>
      </w:r>
    </w:p>
    <w:p w:rsidR="0055245E" w:rsidRPr="0055245E" w:rsidRDefault="0055245E" w:rsidP="0055245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Вивчити відповідний параграф підручника.</w:t>
      </w:r>
    </w:p>
    <w:p w:rsidR="0055245E" w:rsidRPr="0055245E" w:rsidRDefault="0055245E" w:rsidP="0055245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9" w:name="п20114221164SlideId267"/>
      <w:bookmarkEnd w:id="8"/>
      <w:r w:rsidRPr="0055245E">
        <w:rPr>
          <w:rFonts w:ascii="Times New Roman" w:hAnsi="Times New Roman"/>
          <w:sz w:val="28"/>
          <w:szCs w:val="28"/>
          <w:lang w:val="uk-UA"/>
        </w:rPr>
        <w:t>Джерела:</w:t>
      </w:r>
    </w:p>
    <w:p w:rsidR="0055245E" w:rsidRPr="0055245E" w:rsidRDefault="0055245E" w:rsidP="0055245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1.  Усі уроки біології. 8 клас. — Х.: Вид. група «Основа», 2008. — 254, [2] с. — (Серія «12-річна школа»).</w:t>
      </w:r>
    </w:p>
    <w:p w:rsidR="0055245E" w:rsidRPr="0055245E" w:rsidRDefault="0055245E" w:rsidP="0055245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2.  Біологія. 8 клас. Дидактичні матеріали до курсу. — Х.: Вид. група «Основа», 2008. — 141, [3] с. — (Б-ка журн. «Біологія»; Вип. 6 (66))</w:t>
      </w:r>
    </w:p>
    <w:bookmarkEnd w:id="9"/>
    <w:p w:rsidR="0055245E" w:rsidRPr="0055245E" w:rsidRDefault="0055245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br w:type="page"/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0" w:name="к2011422121953"/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УРОК № 37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Тема. </w:t>
      </w:r>
      <w:bookmarkStart w:id="11" w:name="п2011422122021SlideId256"/>
      <w:r w:rsidRPr="0055245E">
        <w:rPr>
          <w:rFonts w:ascii="Times New Roman" w:hAnsi="Times New Roman"/>
          <w:sz w:val="28"/>
          <w:szCs w:val="28"/>
          <w:lang w:val="uk-UA"/>
        </w:rPr>
        <w:t>Особливості процесів життєдіяльності й поводження земноводних</w:t>
      </w:r>
      <w:bookmarkEnd w:id="10"/>
      <w:bookmarkEnd w:id="11"/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2" w:name="к201142212200"/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 xml:space="preserve">Мета уроку: </w:t>
      </w:r>
      <w:r w:rsidRPr="0055245E">
        <w:rPr>
          <w:rFonts w:ascii="Times New Roman" w:hAnsi="Times New Roman"/>
          <w:sz w:val="28"/>
          <w:szCs w:val="28"/>
          <w:lang w:val="uk-UA"/>
        </w:rPr>
        <w:t>ознайомити учнів з основними особливостями розмноження й розвитку земноводних, а також із сезонними явищами в їхньому житті.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 xml:space="preserve">Обладнання і матеріали: </w:t>
      </w:r>
      <w:r w:rsidRPr="0055245E">
        <w:rPr>
          <w:rFonts w:ascii="Times New Roman" w:hAnsi="Times New Roman"/>
          <w:sz w:val="28"/>
          <w:szCs w:val="28"/>
          <w:lang w:val="uk-UA"/>
        </w:rPr>
        <w:t>вологі препарати «Внутрішня будова жаби», «Розмноження жаби», скелети жаб або ропух, таблиці «Тип Хордові. Клас Земноводні», «Тип Хордові. Надклас Риби. Клас Кісткові риби».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 xml:space="preserve">Базові поняття і терміни уроку: </w:t>
      </w:r>
      <w:r w:rsidRPr="0055245E">
        <w:rPr>
          <w:rFonts w:ascii="Times New Roman" w:hAnsi="Times New Roman"/>
          <w:sz w:val="28"/>
          <w:szCs w:val="28"/>
          <w:lang w:val="uk-UA"/>
        </w:rPr>
        <w:t>статеві залози, ікра, кладка, пуголовок, зовнішні та внутрішні зябра, весняне пробудження, нерест, період літньої активності, зимівля (зимове заціпеніння).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>Концепція уроку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Сформулювати поняття про основні особливості розмноження й розвитку земноводних. Описати основні етапи розвитку земноводних. Звернути увагу на метаморфоз, якого зазнають личинки земноводних перед виходом на сушу. На прикладі окремих видів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 xml:space="preserve">показати різні форми турботи про потомство. Розповісти про основні сезонні явища в житті земноводних, пояснити пристосувальний характер цих явищ. 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ХІД УРОКУ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>I. Актуалізація опорних знань і мотивація навчальної діяльності школярів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>Питання до учнів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3" w:name="п2011422122036SlideId257"/>
      <w:r w:rsidRPr="0055245E">
        <w:rPr>
          <w:rFonts w:ascii="Times New Roman" w:hAnsi="Times New Roman"/>
          <w:sz w:val="28"/>
          <w:szCs w:val="28"/>
          <w:lang w:val="uk-UA"/>
        </w:rPr>
        <w:t>Які основні прогресивні ознаки класу Земноводні?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Як улаштовані органи дихання земноводних?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Як улаштована кровоносна система земноводних?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Як розмножуються риби?</w:t>
      </w:r>
      <w:bookmarkEnd w:id="12"/>
      <w:bookmarkEnd w:id="13"/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4" w:name="к201142212207"/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>II. Вивчення нового матеріалу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5" w:name="п2011422122048SlideId258"/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>Розмноження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Статевими залозами земноводних є сім’яники та яєчники. Усі земноводні роздільностатеві. Запліднення в більшості земноводних зовнішнє, у деяких видів внутрішнє. Розміри яєць (ікринок) земноводних у різних видів різні, але в цілому вони більші, ніж у кісткових риб.</w:t>
      </w:r>
    </w:p>
    <w:bookmarkEnd w:id="15"/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>Розвиток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Починається з моменту нересту (відкладання самками ікри з наступним її заплідненням насінною рідиною самців). Через певний час після нересту зовнішня оболонка ікринки багатьох видів амфібій розбухає і склеюється з іншими ікринками, утворюючи кладку.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 xml:space="preserve">Розвиток земноводних зазвичай непрямий, але в деяких видів, що відкладають ікру на суші, прямий. Личинкова стадія у видів з непрямим розвитком представлена пуголовком. Дихання пуголовка здійснюється з допомогою спочатку зовнішніх, а потім внутрішніх зябер. У нього є двокамерне </w:t>
      </w:r>
      <w:r w:rsidRPr="0055245E">
        <w:rPr>
          <w:rFonts w:ascii="Times New Roman" w:hAnsi="Times New Roman"/>
          <w:sz w:val="28"/>
          <w:szCs w:val="28"/>
          <w:lang w:val="uk-UA"/>
        </w:rPr>
        <w:lastRenderedPageBreak/>
        <w:t>серце й лише одне коло кровообігу, а на шкірі помітна бічна лінія. У пуголовків є рогові зубчики, розташовані під м’ясистими губами. Харчуються вони водними найпростішими, водоростями та іншими організмами, переважно зіскрібаючи їжу з підводних предметів. З ростом в пуголовка з’являються задні й передні кінцівки, розвиваються легені. Досягши потрібних розмірів, пуголовок перестає харчуватися і проходить метаморфоз, перетворюючись на дорослу жабу.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>Турбота про потомство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 xml:space="preserve">У більшості кісткових земноводних турбота про потомство не виражена. Вони відкладають у відповідних умовах велику кількість ікри, з якої до дорослого стану доживає лише незначна кількість особин. Деякі види охороняють кладку або розміщають її у важкодоступних для хижаків місцях. Так, самці повитухи носять шнур ікри із собою, обмотавши його навколо свого черева і стегон. Самці південноамериканських </w:t>
      </w:r>
      <w:proofErr w:type="spellStart"/>
      <w:r w:rsidRPr="0055245E">
        <w:rPr>
          <w:rFonts w:ascii="Times New Roman" w:hAnsi="Times New Roman"/>
          <w:sz w:val="28"/>
          <w:szCs w:val="28"/>
          <w:lang w:val="uk-UA"/>
        </w:rPr>
        <w:t>дереволазів</w:t>
      </w:r>
      <w:proofErr w:type="spellEnd"/>
      <w:r w:rsidRPr="0055245E">
        <w:rPr>
          <w:rFonts w:ascii="Times New Roman" w:hAnsi="Times New Roman"/>
          <w:sz w:val="28"/>
          <w:szCs w:val="28"/>
          <w:lang w:val="uk-UA"/>
        </w:rPr>
        <w:t xml:space="preserve"> поміщають пуголовків собі на спину. В одних видів вони транспортують їх у водойму, а в інших залишають у слизу на спині, де пуголовки живуть до закінчення метаморфоза. Дуже цікава турбота про потомство в </w:t>
      </w:r>
      <w:proofErr w:type="spellStart"/>
      <w:r w:rsidRPr="0055245E">
        <w:rPr>
          <w:rFonts w:ascii="Times New Roman" w:hAnsi="Times New Roman"/>
          <w:sz w:val="28"/>
          <w:szCs w:val="28"/>
          <w:lang w:val="uk-UA"/>
        </w:rPr>
        <w:t>суринамської</w:t>
      </w:r>
      <w:proofErr w:type="spellEnd"/>
      <w:r w:rsidRPr="005524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5245E">
        <w:rPr>
          <w:rFonts w:ascii="Times New Roman" w:hAnsi="Times New Roman"/>
          <w:sz w:val="28"/>
          <w:szCs w:val="28"/>
          <w:lang w:val="uk-UA"/>
        </w:rPr>
        <w:t>піпи</w:t>
      </w:r>
      <w:proofErr w:type="spellEnd"/>
      <w:r w:rsidRPr="0055245E">
        <w:rPr>
          <w:rFonts w:ascii="Times New Roman" w:hAnsi="Times New Roman"/>
          <w:sz w:val="28"/>
          <w:szCs w:val="28"/>
          <w:lang w:val="uk-UA"/>
        </w:rPr>
        <w:t>. Ікринки вростають у шкіру на спині самки, куди їх поміщає під час нересту самець.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>Сезонні явища в житті земноводних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Сезонними явищами в житті земноводних, які живуть в умовах сезонного клімату, є весняне пробудження, нерест, період літньої активності, зимівля (зимове заціпеніння). Під час зимівлі відбувається різке зниження активності земноводних під впливом зниження температури води в зимовий сезон.</w:t>
      </w:r>
      <w:bookmarkEnd w:id="14"/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6" w:name="к2011422122014"/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>III. Узагальнення, систематизація і контроль знань і вмінь учнів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>Питання до учнів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7" w:name="п2011422122131SlideId263"/>
      <w:r w:rsidRPr="0055245E">
        <w:rPr>
          <w:rFonts w:ascii="Times New Roman" w:hAnsi="Times New Roman"/>
          <w:sz w:val="28"/>
          <w:szCs w:val="28"/>
          <w:lang w:val="uk-UA"/>
        </w:rPr>
        <w:t>Перелічіть головні відмінності пуголовка від дорослої амфібії.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Які сезонні явища в житті земноводних вам відомі?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Як земноводні піклуються про своє потомство?</w:t>
      </w:r>
    </w:p>
    <w:bookmarkEnd w:id="17"/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>Приклади питань і завдань для самостійної роботи учнів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8" w:name="п2011422122140SlideId264"/>
      <w:r w:rsidRPr="0055245E">
        <w:rPr>
          <w:rFonts w:ascii="Times New Roman" w:hAnsi="Times New Roman"/>
          <w:sz w:val="28"/>
          <w:szCs w:val="28"/>
          <w:lang w:val="uk-UA"/>
        </w:rPr>
        <w:t xml:space="preserve">Чому органи, які не потрібні дорослій амфібії, під час метаморфозу розсмоктуються, а не відпадають? </w:t>
      </w:r>
      <w:bookmarkEnd w:id="18"/>
      <w:r w:rsidRPr="0055245E">
        <w:rPr>
          <w:rFonts w:ascii="Times New Roman" w:hAnsi="Times New Roman"/>
          <w:sz w:val="28"/>
          <w:szCs w:val="28"/>
          <w:lang w:val="uk-UA"/>
        </w:rPr>
        <w:t>(</w:t>
      </w:r>
      <w:r w:rsidRPr="0055245E">
        <w:rPr>
          <w:rFonts w:ascii="Times New Roman" w:hAnsi="Times New Roman"/>
          <w:i/>
          <w:iCs/>
          <w:sz w:val="28"/>
          <w:szCs w:val="28"/>
          <w:lang w:val="uk-UA"/>
        </w:rPr>
        <w:t>Речовини, що входять до їх складу, можуть використовуватися для забезпечення життєдіяльності й росту організму</w:t>
      </w:r>
      <w:r w:rsidRPr="0055245E">
        <w:rPr>
          <w:rFonts w:ascii="Times New Roman" w:hAnsi="Times New Roman"/>
          <w:sz w:val="28"/>
          <w:szCs w:val="28"/>
          <w:lang w:val="uk-UA"/>
        </w:rPr>
        <w:t>)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>IV. Домашнє завдання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Вивчити відповідний параграф підручника.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Підготувати повідомлення про різні ряди земноводних та їх значення в житті людини.</w:t>
      </w:r>
    </w:p>
    <w:p w:rsidR="0055245E" w:rsidRPr="0055245E" w:rsidRDefault="0055245E" w:rsidP="0055245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9" w:name="п2011422122150SlideId265"/>
      <w:bookmarkEnd w:id="16"/>
      <w:r w:rsidRPr="0055245E">
        <w:rPr>
          <w:rFonts w:ascii="Times New Roman" w:hAnsi="Times New Roman"/>
          <w:sz w:val="28"/>
          <w:szCs w:val="28"/>
          <w:lang w:val="uk-UA"/>
        </w:rPr>
        <w:t>Джерела:</w:t>
      </w:r>
    </w:p>
    <w:p w:rsidR="0055245E" w:rsidRPr="0055245E" w:rsidRDefault="0055245E" w:rsidP="0055245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1.  Усі уроки біології. 8 клас. — Х.: Вид. група «Основа», 2008. — 254, [2] с. — (Серія «12-річна школа»).</w:t>
      </w:r>
    </w:p>
    <w:p w:rsidR="0055245E" w:rsidRPr="0055245E" w:rsidRDefault="0055245E" w:rsidP="0055245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2.  Біологія. 8 клас. Дидактичні матеріали до курсу. — Х.: Вид. група «Основа», 2008. — 141, [3] с. — (Б-ка журн. «Біологія»; Вип. 6 (66))</w:t>
      </w:r>
      <w:bookmarkEnd w:id="19"/>
    </w:p>
    <w:p w:rsidR="0055245E" w:rsidRPr="0055245E" w:rsidRDefault="0055245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br w:type="page"/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20" w:name="к2011422135614"/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УРОК № 38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Тема. </w:t>
      </w:r>
      <w:bookmarkStart w:id="21" w:name="п2011422135643SlideId256"/>
      <w:r w:rsidRPr="0055245E">
        <w:rPr>
          <w:rFonts w:ascii="Times New Roman" w:hAnsi="Times New Roman"/>
          <w:sz w:val="28"/>
          <w:szCs w:val="28"/>
          <w:lang w:val="uk-UA"/>
        </w:rPr>
        <w:t>Роль земноводних в екосистемах, їхнє значення для людини. Охорона земноводних</w:t>
      </w:r>
      <w:bookmarkEnd w:id="20"/>
      <w:bookmarkEnd w:id="21"/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22" w:name="к2011422135620"/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 xml:space="preserve">Мета уроку: </w:t>
      </w:r>
      <w:r w:rsidRPr="0055245E">
        <w:rPr>
          <w:rFonts w:ascii="Times New Roman" w:hAnsi="Times New Roman"/>
          <w:sz w:val="28"/>
          <w:szCs w:val="28"/>
          <w:lang w:val="uk-UA"/>
        </w:rPr>
        <w:t>ознайомити учнів з розмаїтістю земноводних, їхньою роллю в екосистемах і житті людини.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 xml:space="preserve">Обладнання і матеріали: </w:t>
      </w:r>
      <w:r w:rsidRPr="0055245E">
        <w:rPr>
          <w:rFonts w:ascii="Times New Roman" w:hAnsi="Times New Roman"/>
          <w:sz w:val="28"/>
          <w:szCs w:val="28"/>
          <w:lang w:val="uk-UA"/>
        </w:rPr>
        <w:t>вологі препарати «Внутрішня будова жаби», «Розмноження жаби», кістяки жаб або ропух, таблиці «Тип Хордові. Клас Земноводні», малюнки й фотографії земноводних.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 xml:space="preserve">Базові поняття і терміни уроку: </w:t>
      </w:r>
      <w:r w:rsidRPr="0055245E">
        <w:rPr>
          <w:rFonts w:ascii="Times New Roman" w:hAnsi="Times New Roman"/>
          <w:sz w:val="28"/>
          <w:szCs w:val="28"/>
          <w:lang w:val="uk-UA"/>
        </w:rPr>
        <w:t xml:space="preserve">Безногі, Хвостаті та Безхвості земноводні, </w:t>
      </w:r>
      <w:proofErr w:type="spellStart"/>
      <w:r w:rsidRPr="0055245E">
        <w:rPr>
          <w:rFonts w:ascii="Times New Roman" w:hAnsi="Times New Roman"/>
          <w:sz w:val="28"/>
          <w:szCs w:val="28"/>
          <w:lang w:val="uk-UA"/>
        </w:rPr>
        <w:t>яйцеживородіння</w:t>
      </w:r>
      <w:proofErr w:type="spellEnd"/>
      <w:r w:rsidRPr="0055245E">
        <w:rPr>
          <w:rFonts w:ascii="Times New Roman" w:hAnsi="Times New Roman"/>
          <w:sz w:val="28"/>
          <w:szCs w:val="28"/>
          <w:lang w:val="uk-UA"/>
        </w:rPr>
        <w:t>, неотенія, лабораторні тварини.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>Концепція уроку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На прикладі конкретних видів показати відмінності й подібність у будові різних рядів земноводних. Звернути увагу на зв’язок будови представників різних рядів з їхнім способом життя. Показати значне поширення представників класу, їхню роль у різних екосистемах і господарській діяльності людини.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ХІД УРОКУ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>I. Актуалізація опорних знань і мотивація навчальної діяльності школярів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>Питання до учнів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23" w:name="п2011422135658SlideId257"/>
      <w:r w:rsidRPr="0055245E">
        <w:rPr>
          <w:rFonts w:ascii="Times New Roman" w:hAnsi="Times New Roman"/>
          <w:sz w:val="28"/>
          <w:szCs w:val="28"/>
          <w:lang w:val="uk-UA"/>
        </w:rPr>
        <w:t>Перелічіть головні особливості будови скелета безхвостих земноводних.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Як дихають земноводні?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Як розмножуються земноводні?</w:t>
      </w:r>
      <w:bookmarkEnd w:id="22"/>
      <w:bookmarkEnd w:id="23"/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24" w:name="к2011422135627"/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>II. Вивчення нового матеріалу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>Повідомлення учнів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Безногі земноводні.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Безхвості земноводні.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Хвостаті земноводні.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Значення земноводних у житті людини.</w:t>
      </w:r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 xml:space="preserve">Бесіда з аналізом повідомлень учнів про ряди земноводних (проводиться з одночасним заповненням таблиці)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3"/>
        <w:gridCol w:w="3309"/>
        <w:gridCol w:w="2828"/>
        <w:gridCol w:w="2397"/>
      </w:tblGrid>
      <w:tr w:rsidR="0055245E" w:rsidRPr="0055245E" w:rsidTr="00EC0BF9">
        <w:tc>
          <w:tcPr>
            <w:tcW w:w="0" w:type="auto"/>
          </w:tcPr>
          <w:p w:rsidR="0055245E" w:rsidRPr="0055245E" w:rsidRDefault="0055245E" w:rsidP="005524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5245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Ряд</w:t>
            </w:r>
          </w:p>
        </w:tc>
        <w:tc>
          <w:tcPr>
            <w:tcW w:w="0" w:type="auto"/>
          </w:tcPr>
          <w:p w:rsidR="0055245E" w:rsidRPr="0055245E" w:rsidRDefault="0055245E" w:rsidP="000C2C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5245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Особливості будови</w:t>
            </w:r>
            <w:r w:rsidR="000C2C7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5245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й життєдіяльності</w:t>
            </w:r>
          </w:p>
        </w:tc>
        <w:tc>
          <w:tcPr>
            <w:tcW w:w="0" w:type="auto"/>
          </w:tcPr>
          <w:p w:rsidR="0055245E" w:rsidRPr="0055245E" w:rsidRDefault="0055245E" w:rsidP="0055245E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5245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Значення</w:t>
            </w:r>
          </w:p>
        </w:tc>
        <w:tc>
          <w:tcPr>
            <w:tcW w:w="0" w:type="auto"/>
          </w:tcPr>
          <w:p w:rsidR="0055245E" w:rsidRPr="0055245E" w:rsidRDefault="0055245E" w:rsidP="005524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5245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Представники</w:t>
            </w:r>
          </w:p>
        </w:tc>
      </w:tr>
      <w:tr w:rsidR="0055245E" w:rsidRPr="0055245E" w:rsidTr="00EC0BF9">
        <w:tc>
          <w:tcPr>
            <w:tcW w:w="0" w:type="auto"/>
          </w:tcPr>
          <w:p w:rsidR="0055245E" w:rsidRPr="0055245E" w:rsidRDefault="0055245E" w:rsidP="005524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45E">
              <w:rPr>
                <w:rFonts w:ascii="Times New Roman" w:hAnsi="Times New Roman"/>
                <w:sz w:val="28"/>
                <w:szCs w:val="28"/>
                <w:lang w:val="uk-UA"/>
              </w:rPr>
              <w:t>Безногі земноводні</w:t>
            </w:r>
          </w:p>
        </w:tc>
        <w:tc>
          <w:tcPr>
            <w:tcW w:w="0" w:type="auto"/>
          </w:tcPr>
          <w:p w:rsidR="0055245E" w:rsidRPr="0055245E" w:rsidRDefault="0055245E" w:rsidP="0055245E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52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Червоподібне тіло, у багатьох видів з перетяжками. Кінцівки відсутні, очі рудиментарні. Запліднення внутрішнє. Більшість видів веде </w:t>
            </w:r>
            <w:proofErr w:type="spellStart"/>
            <w:r w:rsidRPr="0055245E">
              <w:rPr>
                <w:rFonts w:ascii="Times New Roman" w:hAnsi="Times New Roman"/>
                <w:sz w:val="28"/>
                <w:szCs w:val="28"/>
                <w:lang w:val="uk-UA"/>
              </w:rPr>
              <w:t>рийний</w:t>
            </w:r>
            <w:proofErr w:type="spellEnd"/>
            <w:r w:rsidRPr="00552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спосіб життя, деякі живуть у прісних </w:t>
            </w:r>
            <w:r w:rsidRPr="0055245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водоймах</w:t>
            </w:r>
          </w:p>
        </w:tc>
        <w:tc>
          <w:tcPr>
            <w:tcW w:w="0" w:type="auto"/>
          </w:tcPr>
          <w:p w:rsidR="0055245E" w:rsidRPr="0055245E" w:rsidRDefault="0055245E" w:rsidP="005524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5245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Великого практичного значення не мають</w:t>
            </w:r>
          </w:p>
        </w:tc>
        <w:tc>
          <w:tcPr>
            <w:tcW w:w="0" w:type="auto"/>
          </w:tcPr>
          <w:p w:rsidR="0055245E" w:rsidRPr="0055245E" w:rsidRDefault="0055245E" w:rsidP="005524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Кільчаста </w:t>
            </w:r>
            <w:proofErr w:type="spellStart"/>
            <w:r w:rsidRPr="0055245E">
              <w:rPr>
                <w:rFonts w:ascii="Times New Roman" w:hAnsi="Times New Roman"/>
                <w:sz w:val="28"/>
                <w:szCs w:val="28"/>
                <w:lang w:val="uk-UA"/>
              </w:rPr>
              <w:t>черв’яга</w:t>
            </w:r>
            <w:proofErr w:type="spellEnd"/>
            <w:r w:rsidRPr="00552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цейлонський </w:t>
            </w:r>
            <w:proofErr w:type="spellStart"/>
            <w:r w:rsidRPr="0055245E">
              <w:rPr>
                <w:rFonts w:ascii="Times New Roman" w:hAnsi="Times New Roman"/>
                <w:sz w:val="28"/>
                <w:szCs w:val="28"/>
                <w:lang w:val="uk-UA"/>
              </w:rPr>
              <w:t>рибозмій</w:t>
            </w:r>
            <w:proofErr w:type="spellEnd"/>
          </w:p>
        </w:tc>
      </w:tr>
      <w:tr w:rsidR="0055245E" w:rsidRPr="0055245E" w:rsidTr="00EC0BF9">
        <w:tc>
          <w:tcPr>
            <w:tcW w:w="0" w:type="auto"/>
          </w:tcPr>
          <w:p w:rsidR="0055245E" w:rsidRPr="0055245E" w:rsidRDefault="0055245E" w:rsidP="005524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45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Хвостаті земноводні</w:t>
            </w:r>
          </w:p>
        </w:tc>
        <w:tc>
          <w:tcPr>
            <w:tcW w:w="0" w:type="auto"/>
          </w:tcPr>
          <w:p w:rsidR="0055245E" w:rsidRPr="0055245E" w:rsidRDefault="0055245E" w:rsidP="0055245E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52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Тіло подовжене, хвостовий відділ добре виражений. Кінцівки розвинені зазвичай однаково, у більшості видів їх дві пари (у сирен — одна). Запліднення в більшості внутрішнє, зустрічається </w:t>
            </w:r>
            <w:proofErr w:type="spellStart"/>
            <w:r w:rsidRPr="0055245E">
              <w:rPr>
                <w:rFonts w:ascii="Times New Roman" w:hAnsi="Times New Roman"/>
                <w:sz w:val="28"/>
                <w:szCs w:val="28"/>
                <w:lang w:val="uk-UA"/>
              </w:rPr>
              <w:t>яйцеживо-родіння</w:t>
            </w:r>
            <w:proofErr w:type="spellEnd"/>
            <w:r w:rsidRPr="0055245E">
              <w:rPr>
                <w:rFonts w:ascii="Times New Roman" w:hAnsi="Times New Roman"/>
                <w:sz w:val="28"/>
                <w:szCs w:val="28"/>
                <w:lang w:val="uk-UA"/>
              </w:rPr>
              <w:t>. Деякі види здатні розмножуватися на личинковій стадії (явище неотенії)</w:t>
            </w:r>
          </w:p>
        </w:tc>
        <w:tc>
          <w:tcPr>
            <w:tcW w:w="0" w:type="auto"/>
          </w:tcPr>
          <w:p w:rsidR="0055245E" w:rsidRPr="0055245E" w:rsidRDefault="0055245E" w:rsidP="005524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5245E">
              <w:rPr>
                <w:rFonts w:ascii="Times New Roman" w:hAnsi="Times New Roman"/>
                <w:sz w:val="28"/>
                <w:szCs w:val="28"/>
                <w:lang w:val="uk-UA"/>
              </w:rPr>
              <w:t>Деякі види вживаються в їжу, деякі використовуються як лабораторні тварини</w:t>
            </w:r>
          </w:p>
        </w:tc>
        <w:tc>
          <w:tcPr>
            <w:tcW w:w="0" w:type="auto"/>
          </w:tcPr>
          <w:p w:rsidR="0055245E" w:rsidRPr="0055245E" w:rsidRDefault="0055245E" w:rsidP="005524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5245E">
              <w:rPr>
                <w:rFonts w:ascii="Times New Roman" w:hAnsi="Times New Roman"/>
                <w:sz w:val="28"/>
                <w:szCs w:val="28"/>
                <w:lang w:val="uk-UA"/>
              </w:rPr>
              <w:t>Гігантська саламандра, звичайний тритон, протей, сирени, амбістома, аксолотль</w:t>
            </w:r>
          </w:p>
        </w:tc>
      </w:tr>
      <w:tr w:rsidR="0055245E" w:rsidRPr="0055245E" w:rsidTr="00EC0BF9">
        <w:tc>
          <w:tcPr>
            <w:tcW w:w="0" w:type="auto"/>
          </w:tcPr>
          <w:p w:rsidR="0055245E" w:rsidRPr="0055245E" w:rsidRDefault="0055245E" w:rsidP="005524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5245E">
              <w:rPr>
                <w:rFonts w:ascii="Times New Roman" w:hAnsi="Times New Roman"/>
                <w:sz w:val="28"/>
                <w:szCs w:val="28"/>
                <w:lang w:val="uk-UA"/>
              </w:rPr>
              <w:t>Безхвості земноводні</w:t>
            </w:r>
          </w:p>
        </w:tc>
        <w:tc>
          <w:tcPr>
            <w:tcW w:w="0" w:type="auto"/>
          </w:tcPr>
          <w:p w:rsidR="0055245E" w:rsidRPr="0055245E" w:rsidRDefault="0055245E" w:rsidP="0055245E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52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Тіло коротке, хвіст у дорослих особин редукований. Хвостові хребці зливаються в єдину кістку. Задні ноги </w:t>
            </w:r>
            <w:proofErr w:type="spellStart"/>
            <w:r w:rsidRPr="0055245E">
              <w:rPr>
                <w:rFonts w:ascii="Times New Roman" w:hAnsi="Times New Roman"/>
                <w:sz w:val="28"/>
                <w:szCs w:val="28"/>
                <w:lang w:val="uk-UA"/>
              </w:rPr>
              <w:t>стрибальні</w:t>
            </w:r>
            <w:proofErr w:type="spellEnd"/>
            <w:r w:rsidRPr="00552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довші за передні у два-три рази. Ребер зазвичай немає. Водні, </w:t>
            </w:r>
            <w:proofErr w:type="spellStart"/>
            <w:r w:rsidRPr="0055245E">
              <w:rPr>
                <w:rFonts w:ascii="Times New Roman" w:hAnsi="Times New Roman"/>
                <w:sz w:val="28"/>
                <w:szCs w:val="28"/>
                <w:lang w:val="uk-UA"/>
              </w:rPr>
              <w:t>напівводні</w:t>
            </w:r>
            <w:proofErr w:type="spellEnd"/>
            <w:r w:rsidRPr="00552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й наземні види. Поширені на всіх материках, крім Антарктиди</w:t>
            </w:r>
          </w:p>
        </w:tc>
        <w:tc>
          <w:tcPr>
            <w:tcW w:w="0" w:type="auto"/>
          </w:tcPr>
          <w:p w:rsidR="0055245E" w:rsidRPr="0055245E" w:rsidRDefault="0055245E" w:rsidP="005524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45E">
              <w:rPr>
                <w:rFonts w:ascii="Times New Roman" w:hAnsi="Times New Roman"/>
                <w:sz w:val="28"/>
                <w:szCs w:val="28"/>
                <w:lang w:val="uk-UA"/>
              </w:rPr>
              <w:t>Деякі види вживаються в їжу, деякі використовуються для одержання токсинів. Жаби широко використовуються</w:t>
            </w:r>
          </w:p>
          <w:p w:rsidR="0055245E" w:rsidRPr="0055245E" w:rsidRDefault="0055245E" w:rsidP="0055245E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45E">
              <w:rPr>
                <w:rFonts w:ascii="Times New Roman" w:hAnsi="Times New Roman"/>
                <w:sz w:val="28"/>
                <w:szCs w:val="28"/>
                <w:lang w:val="uk-UA"/>
              </w:rPr>
              <w:t>як лабораторні</w:t>
            </w:r>
          </w:p>
          <w:p w:rsidR="0055245E" w:rsidRPr="0055245E" w:rsidRDefault="0055245E" w:rsidP="0055245E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5245E">
              <w:rPr>
                <w:rFonts w:ascii="Times New Roman" w:hAnsi="Times New Roman"/>
                <w:sz w:val="28"/>
                <w:szCs w:val="28"/>
                <w:lang w:val="uk-UA"/>
              </w:rPr>
              <w:t>тварини</w:t>
            </w:r>
          </w:p>
        </w:tc>
        <w:tc>
          <w:tcPr>
            <w:tcW w:w="0" w:type="auto"/>
          </w:tcPr>
          <w:p w:rsidR="0055245E" w:rsidRPr="0055245E" w:rsidRDefault="0055245E" w:rsidP="005524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52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Озерна жаба, трав’яна жаба, зелена жаба, землянка, квакша, </w:t>
            </w:r>
            <w:proofErr w:type="spellStart"/>
            <w:r w:rsidRPr="0055245E">
              <w:rPr>
                <w:rFonts w:ascii="Times New Roman" w:hAnsi="Times New Roman"/>
                <w:sz w:val="28"/>
                <w:szCs w:val="28"/>
                <w:lang w:val="uk-UA"/>
              </w:rPr>
              <w:t>червонобрюха</w:t>
            </w:r>
            <w:proofErr w:type="spellEnd"/>
            <w:r w:rsidRPr="00552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жерлянка, жаба </w:t>
            </w:r>
            <w:proofErr w:type="spellStart"/>
            <w:r w:rsidRPr="0055245E">
              <w:rPr>
                <w:rFonts w:ascii="Times New Roman" w:hAnsi="Times New Roman"/>
                <w:sz w:val="28"/>
                <w:szCs w:val="28"/>
                <w:lang w:val="uk-UA"/>
              </w:rPr>
              <w:t>голіаф</w:t>
            </w:r>
            <w:proofErr w:type="spellEnd"/>
          </w:p>
        </w:tc>
      </w:tr>
    </w:tbl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>Бесіда про господарське значення земноводних, їх охорону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Аналізуючи господарське значення, звернути увагу на вживання земноводних у їжу, одержання з них цілої низки токсинів, що використовуються для виготовлення ліків. Відзначити широке використання земноводних як об’єкта лабораторних досліджень. Показати значення земноводних для боротьби з кровосисними комахами й комахами, що завдають шкоди культурним рослинам. Як негативну ознаку групи відзначити завдання земноводними незначного збитку в рибних господарствах (поїдання мальків). Звернути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увагу на необхідність охорони земноводних.</w:t>
      </w:r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24"/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25" w:name="к2011422135636"/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>III. Узагальнення, систематизація і контроль знань і вмінь учнів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>Питання до учнів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26" w:name="п2011422135820SlideId264"/>
      <w:r w:rsidRPr="0055245E">
        <w:rPr>
          <w:rFonts w:ascii="Times New Roman" w:hAnsi="Times New Roman"/>
          <w:sz w:val="28"/>
          <w:szCs w:val="28"/>
          <w:lang w:val="uk-UA"/>
        </w:rPr>
        <w:t>Дайте стислу характеристику Хвостатих земноводних.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Дайте стислу характеристику Безхвостих земноводних.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Яке значення мають земноводні в житті людини?</w:t>
      </w:r>
    </w:p>
    <w:bookmarkEnd w:id="26"/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Приклади питань і завдань для самостійної роботи учнів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На конкретних прикладах показати, як спосіб життя відбивається на будові земноводних.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Указати, який з вивчених рядів земноводних ви вважаєте найбільш примітивним, і пояснити чому.</w:t>
      </w:r>
    </w:p>
    <w:p w:rsidR="0055245E" w:rsidRPr="0055245E" w:rsidRDefault="0055245E" w:rsidP="0055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5245E">
        <w:rPr>
          <w:rFonts w:ascii="Times New Roman" w:hAnsi="Times New Roman"/>
          <w:b/>
          <w:bCs/>
          <w:sz w:val="28"/>
          <w:szCs w:val="28"/>
          <w:lang w:val="uk-UA"/>
        </w:rPr>
        <w:t>IV. Домашнє завдання</w:t>
      </w:r>
    </w:p>
    <w:p w:rsidR="0055245E" w:rsidRPr="0055245E" w:rsidRDefault="0055245E" w:rsidP="0055245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Вивчити відповідний параграф підручника.</w:t>
      </w:r>
    </w:p>
    <w:p w:rsidR="0055245E" w:rsidRPr="0055245E" w:rsidRDefault="0055245E" w:rsidP="0055245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27" w:name="п2011422135825SlideId265"/>
      <w:bookmarkEnd w:id="25"/>
      <w:r w:rsidRPr="0055245E">
        <w:rPr>
          <w:rFonts w:ascii="Times New Roman" w:hAnsi="Times New Roman"/>
          <w:sz w:val="28"/>
          <w:szCs w:val="28"/>
          <w:lang w:val="uk-UA"/>
        </w:rPr>
        <w:t>Джерела:</w:t>
      </w:r>
    </w:p>
    <w:p w:rsidR="0055245E" w:rsidRPr="0055245E" w:rsidRDefault="0055245E" w:rsidP="0055245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1.  Усі уроки біології. 8 клас. — Х.: Вид. група «Основа», 2008. — 254, [2] с. — (Серія «12-річна школа»).</w:t>
      </w:r>
    </w:p>
    <w:p w:rsidR="0055245E" w:rsidRPr="0055245E" w:rsidRDefault="0055245E" w:rsidP="0055245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45E">
        <w:rPr>
          <w:rFonts w:ascii="Times New Roman" w:hAnsi="Times New Roman"/>
          <w:sz w:val="28"/>
          <w:szCs w:val="28"/>
          <w:lang w:val="uk-UA"/>
        </w:rPr>
        <w:t>2.  Біологія. 8 клас. Дидактичні матеріали до курсу. — Х.: Вид. група «Основа», 2008. — 141, [3] с. — (Б-ка журн. «Біологія»; Вип. 6 (66))</w:t>
      </w:r>
    </w:p>
    <w:bookmarkEnd w:id="27"/>
    <w:p w:rsidR="0055245E" w:rsidRPr="0055245E" w:rsidRDefault="0055245E" w:rsidP="0055245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4525" w:rsidRPr="0055245E" w:rsidRDefault="00F24525" w:rsidP="000C2C7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F24525" w:rsidRPr="0055245E" w:rsidSect="00480906">
      <w:pgSz w:w="11906" w:h="16838"/>
      <w:pgMar w:top="851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50E"/>
    <w:multiLevelType w:val="hybridMultilevel"/>
    <w:tmpl w:val="A97C8CC0"/>
    <w:lvl w:ilvl="0" w:tplc="F1A25C9E">
      <w:start w:val="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5245E"/>
    <w:rsid w:val="000C2C75"/>
    <w:rsid w:val="0016536B"/>
    <w:rsid w:val="00234F40"/>
    <w:rsid w:val="00480906"/>
    <w:rsid w:val="004866BF"/>
    <w:rsid w:val="0052530F"/>
    <w:rsid w:val="00533026"/>
    <w:rsid w:val="0055245E"/>
    <w:rsid w:val="005903AC"/>
    <w:rsid w:val="006D6172"/>
    <w:rsid w:val="008502C9"/>
    <w:rsid w:val="00913D5A"/>
    <w:rsid w:val="009212F8"/>
    <w:rsid w:val="009752C5"/>
    <w:rsid w:val="00AA11DC"/>
    <w:rsid w:val="00B018FE"/>
    <w:rsid w:val="00C96C2A"/>
    <w:rsid w:val="00CA53D4"/>
    <w:rsid w:val="00CF1E30"/>
    <w:rsid w:val="00F24525"/>
    <w:rsid w:val="00FB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5E"/>
    <w:pPr>
      <w:spacing w:after="20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C2C7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0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2012-03-28T06:50:00Z</dcterms:created>
  <dcterms:modified xsi:type="dcterms:W3CDTF">2012-03-28T09:03:00Z</dcterms:modified>
</cp:coreProperties>
</file>